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D13FC7">
        <w:rPr>
          <w:rFonts w:ascii="Sylfaen" w:hAnsi="Sylfaen" w:cs="Sylfaen"/>
          <w:b/>
          <w:lang w:val="en-US"/>
        </w:rPr>
        <w:t>հուլ</w:t>
      </w:r>
      <w:r w:rsidR="00E10A82">
        <w:rPr>
          <w:rFonts w:ascii="Sylfaen" w:hAnsi="Sylfaen" w:cs="Sylfaen"/>
          <w:b/>
          <w:lang w:val="en-US"/>
        </w:rPr>
        <w:t>իսի</w:t>
      </w:r>
      <w:r w:rsidR="00E10A82" w:rsidRPr="00E10A82">
        <w:rPr>
          <w:rFonts w:ascii="Sylfaen" w:hAnsi="Sylfaen" w:cs="Sylfaen"/>
          <w:b/>
          <w:lang w:val="es-ES"/>
        </w:rPr>
        <w:t xml:space="preserve"> </w:t>
      </w:r>
      <w:r w:rsidR="00443C9D">
        <w:rPr>
          <w:rFonts w:ascii="Sylfaen" w:hAnsi="Sylfaen" w:cs="Sylfaen"/>
          <w:b/>
          <w:lang w:val="es-ES"/>
        </w:rPr>
        <w:t>13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</w:t>
      </w:r>
      <w:r w:rsidR="00443C9D">
        <w:rPr>
          <w:rFonts w:ascii="Sylfaen" w:hAnsi="Sylfaen" w:cs="Sylfaen"/>
          <w:b/>
          <w:lang w:val="pt-BR"/>
        </w:rPr>
        <w:t>20-25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443C9D">
        <w:rPr>
          <w:rFonts w:ascii="Sylfaen" w:hAnsi="Sylfaen" w:cs="Sylfaen"/>
          <w:lang w:val="es-ES"/>
        </w:rPr>
        <w:t>-20-25</w:t>
      </w:r>
      <w:r w:rsidRPr="00434367">
        <w:rPr>
          <w:rFonts w:ascii="Sylfaen" w:hAnsi="Sylfaen" w:cs="Sylfaen"/>
          <w:lang w:val="es-ES"/>
        </w:rPr>
        <w:t>»</w:t>
      </w:r>
      <w:r w:rsidR="00071FC4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071FC4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թվականի  </w:t>
      </w:r>
      <w:r w:rsidR="00D13FC7">
        <w:rPr>
          <w:rFonts w:ascii="Sylfaen" w:hAnsi="Sylfaen" w:cs="Sylfaen"/>
          <w:lang w:val="es-ES"/>
        </w:rPr>
        <w:t>հուլ</w:t>
      </w:r>
      <w:r w:rsidR="00E10A82" w:rsidRPr="00E10A82">
        <w:rPr>
          <w:rFonts w:ascii="Sylfaen" w:hAnsi="Sylfaen" w:cs="Sylfaen"/>
          <w:lang w:val="es-ES"/>
        </w:rPr>
        <w:t xml:space="preserve">իսի </w:t>
      </w:r>
      <w:r w:rsidR="00443C9D">
        <w:rPr>
          <w:rFonts w:ascii="Sylfaen" w:hAnsi="Sylfaen" w:cs="Sylfaen"/>
          <w:lang w:val="es-ES"/>
        </w:rPr>
        <w:t>13</w:t>
      </w:r>
      <w:r w:rsidR="00E10A82" w:rsidRPr="00E10A82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Pr="00071FC4">
        <w:rPr>
          <w:rFonts w:ascii="Sylfaen" w:hAnsi="Sylfaen" w:cs="Sylfaen"/>
          <w:b/>
          <w:lang w:val="es-ES"/>
        </w:rPr>
        <w:t>`</w:t>
      </w:r>
      <w:r w:rsidR="00071FC4" w:rsidRPr="00071FC4">
        <w:rPr>
          <w:rFonts w:ascii="Sylfaen" w:hAnsi="Sylfaen" w:cs="Sylfaen"/>
          <w:b/>
          <w:lang w:val="es-ES"/>
        </w:rPr>
        <w:t xml:space="preserve"> </w:t>
      </w:r>
      <w:r w:rsidR="00DA12AB">
        <w:rPr>
          <w:rFonts w:ascii="Sylfaen" w:hAnsi="Sylfaen" w:cs="Sylfaen"/>
          <w:b/>
          <w:lang w:val="es-ES"/>
        </w:rPr>
        <w:t xml:space="preserve"> շինանյութերի </w:t>
      </w:r>
      <w:r w:rsidR="00071FC4" w:rsidRPr="00071FC4">
        <w:rPr>
          <w:rFonts w:ascii="Sylfaen" w:hAnsi="Sylfaen" w:cs="Sylfaen"/>
          <w:b/>
          <w:lang w:val="es-ES"/>
        </w:rPr>
        <w:t>ձեռքբերումը</w:t>
      </w:r>
      <w:r w:rsidRPr="00071FC4">
        <w:rPr>
          <w:rFonts w:ascii="Sylfaen" w:hAnsi="Sylfaen" w:cs="Sylfaen"/>
          <w:b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E10A82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  <w:r w:rsidRPr="00CC1110">
              <w:rPr>
                <w:color w:val="auto"/>
                <w:sz w:val="22"/>
                <w:szCs w:val="22"/>
                <w:lang w:val="pt-PT"/>
              </w:rPr>
              <w:t>՛՛Էֆֆեկտ գրուպ՛՛ ՓԲԸ</w:t>
            </w:r>
          </w:p>
          <w:p w:rsidR="00E10A82" w:rsidRPr="00DC7CA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E10A82" w:rsidRPr="00434367" w:rsidRDefault="00E10A82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E10A82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82" w:rsidRPr="00434367" w:rsidRDefault="00E10A8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82" w:rsidRPr="00434367" w:rsidRDefault="00E10A8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</w:p>
          <w:p w:rsidR="00E10A8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pt-PT"/>
              </w:rPr>
            </w:pPr>
            <w:r w:rsidRPr="00CC1110">
              <w:rPr>
                <w:color w:val="auto"/>
                <w:sz w:val="22"/>
                <w:szCs w:val="22"/>
                <w:lang w:val="pt-PT"/>
              </w:rPr>
              <w:t>՛՛Էֆֆեկտ գրուպ՛՛ ՓԲԸ</w:t>
            </w:r>
          </w:p>
          <w:p w:rsidR="00E10A82" w:rsidRPr="00DC7CA2" w:rsidRDefault="00E10A82" w:rsidP="00D225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443C9D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9D" w:rsidRPr="00434367" w:rsidRDefault="00443C9D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9D" w:rsidRPr="00773DF5" w:rsidRDefault="00443C9D" w:rsidP="00967572">
            <w:r w:rsidRPr="00773DF5">
              <w:rPr>
                <w:rFonts w:ascii="Sylfaen" w:hAnsi="Sylfaen" w:cs="Sylfaen"/>
              </w:rPr>
              <w:t>Ներկ</w:t>
            </w:r>
            <w:r w:rsidRPr="00773DF5">
              <w:t>(</w:t>
            </w:r>
            <w:r w:rsidRPr="00773DF5">
              <w:rPr>
                <w:rFonts w:ascii="Sylfaen" w:hAnsi="Sylfaen" w:cs="Sylfaen"/>
              </w:rPr>
              <w:t>բետոնկոնտակտ</w:t>
            </w:r>
            <w:r w:rsidRPr="00773DF5">
              <w:t xml:space="preserve"> 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9D" w:rsidRPr="00053331" w:rsidRDefault="00443C9D" w:rsidP="00967572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19166.67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9D" w:rsidRPr="00053331" w:rsidRDefault="00443C9D" w:rsidP="00967572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23000</w:t>
            </w:r>
          </w:p>
        </w:tc>
      </w:tr>
      <w:tr w:rsidR="00443C9D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C9D" w:rsidRPr="00434367" w:rsidRDefault="00443C9D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C9D" w:rsidRDefault="00443C9D" w:rsidP="00967572">
            <w:r w:rsidRPr="00773DF5">
              <w:rPr>
                <w:rFonts w:ascii="Sylfaen" w:hAnsi="Sylfaen" w:cs="Sylfaen"/>
              </w:rPr>
              <w:t>Նախաներկ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C9D" w:rsidRPr="00053331" w:rsidRDefault="00443C9D" w:rsidP="00967572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18875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9D" w:rsidRPr="00053331" w:rsidRDefault="00443C9D" w:rsidP="00967572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22650</w:t>
            </w:r>
          </w:p>
        </w:tc>
      </w:tr>
    </w:tbl>
    <w:p w:rsidR="00E10A82" w:rsidRPr="00E10A82" w:rsidRDefault="00FC432E" w:rsidP="00E10A8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«ԵԻՊՔ-ՄԱԳ-ԱՊՁԲ</w:t>
      </w:r>
      <w:r w:rsidR="00443C9D">
        <w:rPr>
          <w:rFonts w:ascii="Sylfaen" w:hAnsi="Sylfaen" w:cs="Sylfaen"/>
          <w:lang w:val="es-ES"/>
        </w:rPr>
        <w:t>-20-25</w:t>
      </w:r>
      <w:bookmarkStart w:id="0" w:name="_GoBack"/>
      <w:bookmarkEnd w:id="0"/>
      <w:r w:rsidR="00482391" w:rsidRPr="00482391">
        <w:rPr>
          <w:rFonts w:ascii="Sylfaen" w:hAnsi="Sylfaen" w:cs="Sylfaen"/>
          <w:lang w:val="es-ES"/>
        </w:rPr>
        <w:t xml:space="preserve">» ծածկագրով հայտարարված </w:t>
      </w:r>
      <w:r w:rsidR="00482391">
        <w:rPr>
          <w:rFonts w:ascii="Sylfaen" w:hAnsi="Sylfaen" w:cs="Sylfaen"/>
          <w:lang w:val="es-ES"/>
        </w:rPr>
        <w:t>ընթացակարգի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</w:p>
    <w:p w:rsidR="00F043C0" w:rsidRPr="00FC432E" w:rsidRDefault="00E10A82" w:rsidP="004A6F12">
      <w:pPr>
        <w:rPr>
          <w:rFonts w:ascii="Sylfaen" w:hAnsi="Sylfaen" w:cs="Sylfaen"/>
          <w:lang w:val="es-ES"/>
        </w:rPr>
      </w:pPr>
      <w:r w:rsidRPr="00E10A82">
        <w:rPr>
          <w:rFonts w:ascii="Sylfaen" w:hAnsi="Sylfaen" w:cs="Sylfaen"/>
          <w:lang w:val="es-ES"/>
        </w:rPr>
        <w:t>՛՛Էֆֆեկտ գրուպ՛՛ ՓԲԸ</w:t>
      </w:r>
      <w:r w:rsidR="0010077C" w:rsidRPr="0010077C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 </w:t>
      </w:r>
      <w:r w:rsidR="00F043C0" w:rsidRPr="00434367">
        <w:rPr>
          <w:rFonts w:ascii="Sylfaen" w:hAnsi="Sylfaen" w:cs="Sylfaen"/>
          <w:lang w:val="es-ES"/>
        </w:rPr>
        <w:t>“Գնումների մասին” ՀՀ օրենքի 10-րդ հոդվածի</w:t>
      </w:r>
      <w:r w:rsidR="00071FC4">
        <w:rPr>
          <w:rFonts w:ascii="Sylfaen" w:hAnsi="Sylfaen" w:cs="Sylfaen"/>
          <w:lang w:val="es-ES"/>
        </w:rPr>
        <w:t xml:space="preserve"> 4-րդ կետի</w:t>
      </w:r>
      <w:r w:rsidR="00F043C0" w:rsidRPr="00434367">
        <w:rPr>
          <w:rFonts w:ascii="Sylfaen" w:hAnsi="Sylfaen" w:cs="Sylfaen"/>
          <w:lang w:val="es-ES"/>
        </w:rPr>
        <w:t xml:space="preserve">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06" w:rsidRDefault="00435406">
      <w:r>
        <w:separator/>
      </w:r>
    </w:p>
  </w:endnote>
  <w:endnote w:type="continuationSeparator" w:id="0">
    <w:p w:rsidR="00435406" w:rsidRDefault="004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3540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3540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3540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06" w:rsidRDefault="00435406">
      <w:r>
        <w:separator/>
      </w:r>
    </w:p>
  </w:footnote>
  <w:footnote w:type="continuationSeparator" w:id="0">
    <w:p w:rsidR="00435406" w:rsidRDefault="0043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731D2"/>
    <w:rsid w:val="00390262"/>
    <w:rsid w:val="003B3A20"/>
    <w:rsid w:val="00424B46"/>
    <w:rsid w:val="00435406"/>
    <w:rsid w:val="00443C9D"/>
    <w:rsid w:val="00482391"/>
    <w:rsid w:val="004A6F12"/>
    <w:rsid w:val="004C764B"/>
    <w:rsid w:val="004C7ED7"/>
    <w:rsid w:val="005077B2"/>
    <w:rsid w:val="0052278C"/>
    <w:rsid w:val="005531C2"/>
    <w:rsid w:val="00560383"/>
    <w:rsid w:val="005933D9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76787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D5342"/>
    <w:rsid w:val="009F774F"/>
    <w:rsid w:val="00A241E0"/>
    <w:rsid w:val="00A51952"/>
    <w:rsid w:val="00B41F0E"/>
    <w:rsid w:val="00B42FBB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3FC7"/>
    <w:rsid w:val="00D16124"/>
    <w:rsid w:val="00D279E6"/>
    <w:rsid w:val="00D4387B"/>
    <w:rsid w:val="00D57A84"/>
    <w:rsid w:val="00DA12AB"/>
    <w:rsid w:val="00E10A82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1775</Characters>
  <Application>Microsoft Office Word</Application>
  <DocSecurity>0</DocSecurity>
  <Lines>55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2020-07-13T12:18:00Z</dcterms:created>
  <dcterms:modified xsi:type="dcterms:W3CDTF">2020-07-13T12:18:00Z</dcterms:modified>
</cp:coreProperties>
</file>